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D0A0" w14:textId="77777777" w:rsidR="003C22C7" w:rsidRPr="003C22C7" w:rsidRDefault="003C22C7" w:rsidP="00DE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 w:rsidRPr="003C22C7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Centrum Kultury i Biblioteki w Brusach zaprasza młodzież do lat 18 na DYSKOTEKĘ!</w:t>
      </w:r>
    </w:p>
    <w:p w14:paraId="2F386324" w14:textId="77777777" w:rsidR="003C22C7" w:rsidRPr="00DE6706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48"/>
          <w:szCs w:val="48"/>
          <w:lang w:eastAsia="pl-PL"/>
        </w:rPr>
      </w:pPr>
      <w:r w:rsidRPr="00DE6706">
        <w:rPr>
          <w:rFonts w:ascii="Verdana" w:eastAsia="Times New Roman" w:hAnsi="Verdana" w:cs="Times New Roman"/>
          <w:b/>
          <w:bCs/>
          <w:color w:val="FF0000"/>
          <w:sz w:val="48"/>
          <w:szCs w:val="48"/>
          <w:u w:val="single"/>
          <w:lang w:eastAsia="pl-PL"/>
        </w:rPr>
        <w:t>Regulamin udziału w dyskotece dla młodzieży do lat 18</w:t>
      </w:r>
    </w:p>
    <w:p w14:paraId="21402DD4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1.    Organizatorem dyskoteki jest Centrum Kultury i Biblioteki w Brusach.</w:t>
      </w:r>
    </w:p>
    <w:p w14:paraId="362AD803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2.    Opiekunami podczas dyskoteki są pracownicy </w:t>
      </w:r>
      <w:proofErr w:type="spellStart"/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C</w:t>
      </w:r>
      <w:r w:rsidR="00DE6706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KiB</w:t>
      </w:r>
      <w:proofErr w:type="spellEnd"/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 w Brusach.</w:t>
      </w:r>
    </w:p>
    <w:p w14:paraId="24ADB532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3.    Dyskoteka trwa od godz. 19.00 do 22.00.</w:t>
      </w:r>
    </w:p>
    <w:p w14:paraId="370D0B4B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4.    30 minut po rozpoczęciu dyskoteki nie będzie możliwości wejścia na dyskotekę.</w:t>
      </w:r>
    </w:p>
    <w:p w14:paraId="0A7704B5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5.    Bilet wstępu wynosi 10 zł za osobę.</w:t>
      </w:r>
    </w:p>
    <w:p w14:paraId="12FC39AC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6.    Dyskoteka przeznaczona jest dla młodzieży od 12 do 18 roku życia.</w:t>
      </w:r>
    </w:p>
    <w:p w14:paraId="713D2B83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7.    W dyskotece może wziąć udział młodzież, która nie ukończyła 18 lat życia. Warunkiem udziału jest posiadanie ważnej legitymacji szkolnej.</w:t>
      </w:r>
    </w:p>
    <w:p w14:paraId="52BB2AFD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8.    Podczas dyskoteki uczestnicy nie mogą opuszczać budynku Centrum Kultury i Biblioteki. Wyjście z budynku podczas trwania dyskoteki uniemożliwi uczestnikowi/ uczestniczce dalszy udział w dyskotece.</w:t>
      </w:r>
    </w:p>
    <w:p w14:paraId="716D030D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9.    W tr</w:t>
      </w:r>
      <w:r w:rsidR="00F822D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akcie trwania dyskoteki będzie można</w:t>
      </w: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 zaku</w:t>
      </w:r>
      <w:r w:rsidR="00A42610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pić </w:t>
      </w:r>
      <w:proofErr w:type="spellStart"/>
      <w:r w:rsidR="00A42610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nachosy</w:t>
      </w:r>
      <w:proofErr w:type="spellEnd"/>
      <w:r w:rsidR="00A42610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, popcorn, wodę, napoje gazowane i </w:t>
      </w:r>
      <w:r w:rsidR="00F822D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soki; ale nie wolno wnosić własnych napojów.</w:t>
      </w:r>
    </w:p>
    <w:p w14:paraId="7E1AED13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10.  Odpowiedzialność za bezpieczny powrót dziecka do domu z Centrum Kultury i Biblioteki po zakończeniu dyskoteki ponoszą rodzice/ prawni opiekunowie dziecka.</w:t>
      </w:r>
    </w:p>
    <w:p w14:paraId="6A05ECB5" w14:textId="77777777" w:rsidR="003C22C7" w:rsidRPr="00DE6706" w:rsidRDefault="003C22C7" w:rsidP="00DE67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</w:pPr>
      <w:r w:rsidRPr="003C22C7"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>11.  </w:t>
      </w: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Uczestnikom biorącym udział w dyskotece nie wolno:</w:t>
      </w:r>
    </w:p>
    <w:p w14:paraId="0056D0DF" w14:textId="77777777" w:rsidR="003C22C7" w:rsidRPr="00DE6706" w:rsidRDefault="003C22C7" w:rsidP="00DE67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</w:pP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– pić alkoholu i energetyków;</w:t>
      </w:r>
    </w:p>
    <w:p w14:paraId="1D97AAD2" w14:textId="77777777" w:rsidR="003C22C7" w:rsidRPr="00DE6706" w:rsidRDefault="003C22C7" w:rsidP="00DE67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</w:pP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– palić papierosów;</w:t>
      </w:r>
    </w:p>
    <w:p w14:paraId="5E80E96B" w14:textId="77777777" w:rsidR="003C22C7" w:rsidRPr="00DE6706" w:rsidRDefault="003C22C7" w:rsidP="00DE67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</w:pP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– zażywać środków odurzających;</w:t>
      </w:r>
    </w:p>
    <w:p w14:paraId="12879FC4" w14:textId="77777777" w:rsidR="00A42610" w:rsidRPr="00DE6706" w:rsidRDefault="003C22C7" w:rsidP="00DE670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</w:pP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– zachowywać się agres</w:t>
      </w:r>
      <w:r w:rsidR="00A42610"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ywnie, niestosownie, wyzywająco;</w:t>
      </w:r>
    </w:p>
    <w:p w14:paraId="7808D946" w14:textId="5892BECA" w:rsidR="00A42610" w:rsidRPr="00A42610" w:rsidRDefault="00A42610" w:rsidP="00DE67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DE6706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>– wnosić na salę plecaków</w:t>
      </w:r>
      <w:r w:rsidR="00E12E50">
        <w:rPr>
          <w:rFonts w:ascii="Verdana" w:eastAsia="Times New Roman" w:hAnsi="Verdana" w:cs="Times New Roman"/>
          <w:b/>
          <w:color w:val="000000"/>
          <w:sz w:val="44"/>
          <w:szCs w:val="44"/>
          <w:lang w:eastAsia="pl-PL"/>
        </w:rPr>
        <w:t xml:space="preserve"> oraz własnych napojów</w:t>
      </w: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pl-PL"/>
        </w:rPr>
        <w:t xml:space="preserve"> </w:t>
      </w:r>
      <w:r w:rsidRPr="00A42610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(należy zostawić plecaki w szatni)</w:t>
      </w:r>
      <w:r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.</w:t>
      </w:r>
    </w:p>
    <w:p w14:paraId="06843FAE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 xml:space="preserve">12.  Stwierdzenie przez pracownika Centrum Kultury i Biblioteki naruszenia zasad podczas dyskoteki skutkuje powiadomieniem rodziców uczestnika o niewłaściwym zachowaniu, sporządzeniem notatki ze zdarzenia </w:t>
      </w:r>
      <w:r w:rsidR="00DE6706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br/>
      </w: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i zakończeniem dla uczestnika zabawy na dyskotece.</w:t>
      </w:r>
    </w:p>
    <w:p w14:paraId="1A8BA365" w14:textId="77777777" w:rsidR="003C22C7" w:rsidRPr="003C22C7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13.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7A082178" w14:textId="77777777" w:rsidR="005238BF" w:rsidRPr="00A42610" w:rsidRDefault="003C22C7" w:rsidP="00DE67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</w:pP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lastRenderedPageBreak/>
        <w:t xml:space="preserve">14.  Naruszenie przyjętych postanowień może skutkować zakazem wstępu na kolejne zaplanowane dyskoteki przez Centrum Kultury i Biblioteki </w:t>
      </w:r>
      <w:r w:rsidR="00DE6706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br/>
      </w:r>
      <w:r w:rsidRPr="003C22C7">
        <w:rPr>
          <w:rFonts w:ascii="Verdana" w:eastAsia="Times New Roman" w:hAnsi="Verdana" w:cs="Times New Roman"/>
          <w:color w:val="000000"/>
          <w:sz w:val="40"/>
          <w:szCs w:val="40"/>
          <w:lang w:eastAsia="pl-PL"/>
        </w:rPr>
        <w:t>w Brusach.</w:t>
      </w:r>
    </w:p>
    <w:sectPr w:rsidR="005238BF" w:rsidRPr="00A42610" w:rsidSect="007B4C0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6E"/>
    <w:rsid w:val="003C22C7"/>
    <w:rsid w:val="005238BF"/>
    <w:rsid w:val="0062456E"/>
    <w:rsid w:val="007B4C05"/>
    <w:rsid w:val="00A42610"/>
    <w:rsid w:val="00DE6706"/>
    <w:rsid w:val="00DF4A7C"/>
    <w:rsid w:val="00E12E50"/>
    <w:rsid w:val="00F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DC42"/>
  <w15:docId w15:val="{1DF82AAF-BD89-48C9-8491-51E00AE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22C7"/>
    <w:rPr>
      <w:b/>
      <w:bCs/>
    </w:rPr>
  </w:style>
  <w:style w:type="paragraph" w:styleId="Akapitzlist">
    <w:name w:val="List Paragraph"/>
    <w:basedOn w:val="Normalny"/>
    <w:uiPriority w:val="34"/>
    <w:qFormat/>
    <w:rsid w:val="003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Renata2</cp:lastModifiedBy>
  <cp:revision>2</cp:revision>
  <cp:lastPrinted>2023-09-28T08:42:00Z</cp:lastPrinted>
  <dcterms:created xsi:type="dcterms:W3CDTF">2024-04-05T12:08:00Z</dcterms:created>
  <dcterms:modified xsi:type="dcterms:W3CDTF">2024-04-05T12:08:00Z</dcterms:modified>
</cp:coreProperties>
</file>